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A92350" w:rsidRDefault="00A92350" w:rsidP="00E3057E">
            <w:pPr>
              <w:jc w:val="center"/>
              <w:rPr>
                <w:b/>
                <w:sz w:val="32"/>
                <w:szCs w:val="32"/>
              </w:rPr>
            </w:pPr>
          </w:p>
          <w:p w:rsidR="00A340B8" w:rsidRPr="00A340B8" w:rsidRDefault="00A340B8" w:rsidP="00A340B8">
            <w:pPr>
              <w:jc w:val="center"/>
              <w:rPr>
                <w:b/>
                <w:sz w:val="28"/>
                <w:szCs w:val="28"/>
              </w:rPr>
            </w:pPr>
            <w:r w:rsidRPr="00A340B8">
              <w:rPr>
                <w:b/>
                <w:sz w:val="28"/>
                <w:szCs w:val="28"/>
              </w:rPr>
              <w:t>All the Difference</w:t>
            </w:r>
          </w:p>
          <w:p w:rsidR="00A340B8" w:rsidRPr="00A340B8" w:rsidRDefault="00A340B8" w:rsidP="00A340B8">
            <w:pPr>
              <w:jc w:val="center"/>
              <w:rPr>
                <w:b/>
                <w:sz w:val="32"/>
                <w:szCs w:val="32"/>
              </w:rPr>
            </w:pP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For some people the love within them radiates.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And their lives are lived as one of personal growth,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 xml:space="preserve">of ongoing discovery and adventure. 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Then there are those, who tragically,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the love within them fades,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they live liv</w:t>
            </w:r>
            <w:r w:rsidRPr="00A340B8">
              <w:rPr>
                <w:b/>
                <w:sz w:val="24"/>
                <w:szCs w:val="24"/>
              </w:rPr>
              <w:t>es of...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disappointment and resentment, or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of quiet desperation and apathy.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Love, like the sun, is self-generating and self-energizing.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How we manifest and nurture the love within us,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will for the most part,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determine the quality and type of life we live.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A life without love would be like a world without sun, cold and barren.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</w:p>
          <w:p w:rsid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May we each, in our own special way, contribute to each other's personal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growth, </w:t>
            </w:r>
            <w:r w:rsidRPr="00A340B8">
              <w:rPr>
                <w:b/>
                <w:sz w:val="24"/>
                <w:szCs w:val="24"/>
              </w:rPr>
              <w:t>development, and well-being.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 xml:space="preserve">Knowing this for me has made all the difference. </w:t>
            </w:r>
          </w:p>
          <w:p w:rsidR="00A340B8" w:rsidRPr="00A340B8" w:rsidRDefault="00A340B8" w:rsidP="00A340B8">
            <w:pPr>
              <w:jc w:val="center"/>
              <w:rPr>
                <w:b/>
                <w:sz w:val="24"/>
                <w:szCs w:val="24"/>
              </w:rPr>
            </w:pPr>
          </w:p>
          <w:p w:rsidR="00426105" w:rsidRPr="00A340B8" w:rsidRDefault="00A340B8" w:rsidP="00A340B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A340B8">
              <w:rPr>
                <w:b/>
              </w:rPr>
              <w:t>Timothy E. Stevenson May</w:t>
            </w:r>
            <w:r w:rsidRPr="00A340B8">
              <w:rPr>
                <w:b/>
              </w:rPr>
              <w:t xml:space="preserve"> 30, 2004 ©</w:t>
            </w:r>
          </w:p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A340B8">
              <w:rPr>
                <w:b/>
                <w:sz w:val="20"/>
                <w:szCs w:val="20"/>
              </w:rPr>
              <w:t xml:space="preserve">    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340B8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cp:lastPrinted>2015-11-18T04:58:00Z</cp:lastPrinted>
  <dcterms:created xsi:type="dcterms:W3CDTF">2015-11-26T05:37:00Z</dcterms:created>
  <dcterms:modified xsi:type="dcterms:W3CDTF">2015-11-26T05:37:00Z</dcterms:modified>
</cp:coreProperties>
</file>